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Default="00317DEA" w:rsidP="00317D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6D442C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-2540</wp:posOffset>
            </wp:positionV>
            <wp:extent cx="1095375" cy="1118930"/>
            <wp:effectExtent l="0" t="0" r="0" b="5080"/>
            <wp:wrapNone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1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7DEA" w:rsidRDefault="00317DEA" w:rsidP="00317D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17DEA" w:rsidRDefault="00317DEA" w:rsidP="00317D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17DEA" w:rsidRDefault="00317DEA" w:rsidP="00317D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17DEA" w:rsidRDefault="00317DEA" w:rsidP="00317DE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</w:p>
    <w:p w:rsidR="00317DEA" w:rsidRPr="00317DEA" w:rsidRDefault="00317DEA" w:rsidP="00317DE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               </w:t>
      </w:r>
      <w:r w:rsidRPr="00317DE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ประกาศจังหวัดระยอง</w:t>
      </w:r>
    </w:p>
    <w:p w:rsidR="00317DEA" w:rsidRPr="00317DEA" w:rsidRDefault="00317DEA" w:rsidP="00317DE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317DE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เรื่อง</w:t>
      </w:r>
      <w:r w:rsidRPr="00317DE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</w:t>
      </w:r>
      <w:r w:rsidRPr="00317DE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ประกาศผู้ชนะการเสนอราคา</w:t>
      </w:r>
      <w:r w:rsidRPr="00317DEA"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  <w:t xml:space="preserve"> </w:t>
      </w:r>
      <w:r w:rsidRPr="00317DE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ซื้อวัสดุกิจกรรมประชุมคณะทำงานโครงการพัฒนาศักยภาพเครือข่าย</w:t>
      </w:r>
    </w:p>
    <w:p w:rsidR="00317DEA" w:rsidRPr="00317DEA" w:rsidRDefault="00317DEA" w:rsidP="00317DE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317DE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     </w:t>
      </w:r>
      <w:r w:rsidRPr="00317DE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 xml:space="preserve">องค์ความรู้ </w:t>
      </w:r>
      <w:r w:rsidRPr="00317DEA"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  <w:t xml:space="preserve">KBO </w:t>
      </w:r>
      <w:r w:rsidRPr="00317DE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จังหวัด โดยวิธีเฉพาะเจาะจง</w:t>
      </w:r>
    </w:p>
    <w:p w:rsidR="00317DEA" w:rsidRPr="00317DEA" w:rsidRDefault="00317DEA" w:rsidP="00317D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17DE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                                        --------------------------------</w:t>
      </w:r>
    </w:p>
    <w:p w:rsidR="00317DEA" w:rsidRPr="00317DEA" w:rsidRDefault="00317DEA" w:rsidP="00317DEA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ตามที่ จังหวัดระยอง โดยสำนักงานพัฒนาชุมชนจังหวัดระยองได้มีโครงการซื้อวัสดุกิจกรรมประชุมคณะทำงานโครงการพัฒนาศักยภาพเครือข่ายองค์ความรู้ 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KBO 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จังหวัด โดยวิธีเฉพาะเจาะจง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>  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นั้น</w:t>
      </w:r>
    </w:p>
    <w:p w:rsidR="00317DEA" w:rsidRPr="00317DEA" w:rsidRDefault="00317DEA" w:rsidP="00317DEA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วัสดุโครงการฯ จำนวน ๔ รายการ จำนวน ๑ งาน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 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ผู้ได้รับการคัดเลือก ได้แก่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พัฒนาภัณฑ์ โดยนางสาวพาณี </w:t>
      </w:r>
      <w:proofErr w:type="spellStart"/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จันทร</w:t>
      </w:r>
      <w:proofErr w:type="spellEnd"/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 (ขายปลีก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>,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ให้บริการ)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โดยเสนอราคา เป็นเงินทั้งสิ้น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๑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>,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๓๗๐.๐๐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บาท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> (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หนึ่งพันสามร้อยเจ็ดสิบบาทถ้วน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) 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รวมภาษีมูลค่าเพิ่มและภาษีอื่น ค่าขนส่ง ค่าจดทะเบียน และค่าใช้จ่ายอื่นๆ ทั้งปวง</w:t>
      </w:r>
    </w:p>
    <w:p w:rsidR="00317DEA" w:rsidRPr="00317DEA" w:rsidRDefault="00317DEA" w:rsidP="00317DEA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ประกาศ ณ วันที่</w:t>
      </w:r>
      <w:r w:rsidRPr="00317DEA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 </w:t>
      </w:r>
      <w:r w:rsidRPr="00317DE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7 </w:t>
      </w:r>
      <w:r w:rsidRPr="00317DEA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มกราคม พ.ศ. ๒๕๖๒</w:t>
      </w:r>
    </w:p>
    <w:p w:rsidR="00317DEA" w:rsidRPr="00317DEA" w:rsidRDefault="00317DEA" w:rsidP="00317DEA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17DE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8FE856" wp14:editId="30D11917">
                <wp:simplePos x="0" y="0"/>
                <wp:positionH relativeFrom="column">
                  <wp:posOffset>2110740</wp:posOffset>
                </wp:positionH>
                <wp:positionV relativeFrom="paragraph">
                  <wp:posOffset>432435</wp:posOffset>
                </wp:positionV>
                <wp:extent cx="3381375" cy="1038225"/>
                <wp:effectExtent l="0" t="0" r="0" b="9525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7DEA" w:rsidRDefault="00317DEA" w:rsidP="00317DE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นายประเมิน อุมา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17DEA" w:rsidRPr="00F5079F" w:rsidRDefault="00317DEA" w:rsidP="00317DE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นักวิชาการพัฒนาชุมชนชำนาญการพิเศษ รักษาราชการแทน</w:t>
                            </w:r>
                          </w:p>
                          <w:p w:rsidR="00317DEA" w:rsidRDefault="00317DEA" w:rsidP="00317DE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พัฒนาการจังหวัด ปฏิบัติราชการแทน</w:t>
                            </w:r>
                          </w:p>
                          <w:p w:rsidR="00317DEA" w:rsidRPr="00F5079F" w:rsidRDefault="00317DEA" w:rsidP="00317DE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ผู้ว่าราชการจังหวัดระยอง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6" type="#_x0000_t202" style="position:absolute;left:0;text-align:left;margin-left:166.2pt;margin-top:34.05pt;width:266.2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j5/uAIAAL0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" filled="f" stroked="f">
                <v:textbox>
                  <w:txbxContent>
                    <w:p w:rsidR="00317DEA" w:rsidRDefault="00317DEA" w:rsidP="00317DE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นายประเมิน อุมา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317DEA" w:rsidRPr="00F5079F" w:rsidRDefault="00317DEA" w:rsidP="00317DE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นักวิชาการพัฒนาชุมชนชำนาญการพิเศษ รักษาราชการแทน</w:t>
                      </w:r>
                    </w:p>
                    <w:p w:rsidR="00317DEA" w:rsidRDefault="00317DEA" w:rsidP="00317DE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พัฒนาการจังหวัด ปฏิบัติราชการแทน</w:t>
                      </w:r>
                    </w:p>
                    <w:p w:rsidR="00317DEA" w:rsidRPr="00F5079F" w:rsidRDefault="00317DEA" w:rsidP="00317DE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ผู้ว่าราชการจังหวัดระยอง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17DEA" w:rsidRPr="00317DEA" w:rsidSect="00317DEA">
      <w:pgSz w:w="11906" w:h="16838"/>
      <w:pgMar w:top="709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EA"/>
    <w:rsid w:val="001134C1"/>
    <w:rsid w:val="00235977"/>
    <w:rsid w:val="00317DEA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DE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17DE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DE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17DE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3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2019-03-18T04:15:00Z</dcterms:created>
  <dcterms:modified xsi:type="dcterms:W3CDTF">2019-03-18T04:15:00Z</dcterms:modified>
</cp:coreProperties>
</file>